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6B" w:rsidRDefault="005D3C6B" w:rsidP="005D3C6B">
      <w:pPr>
        <w:pStyle w:val="Titlu"/>
        <w:jc w:val="left"/>
      </w:pPr>
      <w:bookmarkStart w:id="0" w:name="_GoBack"/>
      <w:bookmarkEnd w:id="0"/>
      <w:r>
        <w:t xml:space="preserve">PRIMARIA </w:t>
      </w:r>
      <w:r w:rsidR="00021F4F">
        <w:t>COMUNEI DRĂGOIEȘTI</w:t>
      </w:r>
    </w:p>
    <w:p w:rsidR="005D3C6B" w:rsidRDefault="005D3C6B" w:rsidP="005D3C6B">
      <w:pPr>
        <w:pStyle w:val="Titlu"/>
      </w:pPr>
    </w:p>
    <w:p w:rsidR="005D3C6B" w:rsidRDefault="005D3C6B" w:rsidP="005D3C6B">
      <w:pPr>
        <w:pStyle w:val="Titlu"/>
        <w:jc w:val="left"/>
      </w:pPr>
    </w:p>
    <w:p w:rsidR="005D3C6B" w:rsidRDefault="005D3C6B" w:rsidP="005D3C6B">
      <w:pPr>
        <w:pStyle w:val="Titlu"/>
      </w:pPr>
    </w:p>
    <w:p w:rsidR="005D3C6B" w:rsidRDefault="005D3C6B" w:rsidP="005D3C6B">
      <w:pPr>
        <w:pStyle w:val="Titlu"/>
      </w:pPr>
    </w:p>
    <w:p w:rsidR="005D3C6B" w:rsidRDefault="005D3C6B" w:rsidP="005D3C6B">
      <w:pPr>
        <w:pStyle w:val="Titlu"/>
      </w:pPr>
      <w:r>
        <w:t xml:space="preserve">REZULTATELE </w:t>
      </w:r>
    </w:p>
    <w:p w:rsidR="005D3C6B" w:rsidRDefault="005D3C6B" w:rsidP="005D3C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selectării dosarelor şi a condiţiilor de participare la</w:t>
      </w:r>
      <w:r w:rsidR="00021F4F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concursul pentru ocuparea </w:t>
      </w:r>
      <w:r w:rsidR="004450B6">
        <w:rPr>
          <w:b/>
          <w:bCs/>
          <w:sz w:val="28"/>
        </w:rPr>
        <w:t>funcției publice de execuție – consilier juridic, din cadrul Primăriei Comunei Drăgoiești</w:t>
      </w:r>
    </w:p>
    <w:p w:rsidR="005D3C6B" w:rsidRDefault="005D3C6B" w:rsidP="005D3C6B">
      <w:pPr>
        <w:pStyle w:val="Corptext"/>
        <w:ind w:left="540"/>
        <w:rPr>
          <w:b/>
          <w:bCs/>
        </w:rPr>
      </w:pPr>
    </w:p>
    <w:p w:rsidR="005D3C6B" w:rsidRDefault="005D3C6B" w:rsidP="005D3C6B">
      <w:pPr>
        <w:jc w:val="center"/>
        <w:rPr>
          <w:b/>
          <w:bCs/>
          <w:sz w:val="28"/>
        </w:rPr>
      </w:pPr>
    </w:p>
    <w:p w:rsidR="005D3C6B" w:rsidRDefault="005D3C6B" w:rsidP="005D3C6B">
      <w:pPr>
        <w:jc w:val="center"/>
        <w:rPr>
          <w:b/>
          <w:bCs/>
          <w:sz w:val="28"/>
        </w:rPr>
      </w:pPr>
    </w:p>
    <w:p w:rsidR="005D3C6B" w:rsidRDefault="005D3C6B" w:rsidP="005D3C6B">
      <w:pPr>
        <w:jc w:val="center"/>
        <w:rPr>
          <w:b/>
          <w:bCs/>
          <w:sz w:val="28"/>
        </w:rPr>
      </w:pPr>
    </w:p>
    <w:p w:rsidR="005D3C6B" w:rsidRDefault="005D3C6B" w:rsidP="005D3C6B">
      <w:pPr>
        <w:pStyle w:val="Titlu1"/>
        <w:rPr>
          <w:sz w:val="28"/>
        </w:rPr>
      </w:pPr>
      <w:r>
        <w:rPr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4997"/>
        <w:gridCol w:w="3644"/>
      </w:tblGrid>
      <w:tr w:rsidR="005D3C6B" w:rsidTr="005D3C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Default="005D3C6B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Default="005D3C6B" w:rsidP="004450B6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Ureche  </w:t>
            </w:r>
            <w:r w:rsidR="004450B6">
              <w:rPr>
                <w:b/>
                <w:bCs/>
                <w:sz w:val="28"/>
              </w:rPr>
              <w:t>Alina Diana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Default="005D3C6B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ADMIS</w:t>
            </w:r>
          </w:p>
        </w:tc>
      </w:tr>
      <w:tr w:rsidR="004450B6" w:rsidTr="005D3C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B6" w:rsidRDefault="004450B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B6" w:rsidRDefault="004450B6" w:rsidP="004450B6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Lungu Andreea Alexandra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B6" w:rsidRDefault="004450B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ADMIS</w:t>
            </w:r>
          </w:p>
        </w:tc>
      </w:tr>
    </w:tbl>
    <w:p w:rsidR="005D3C6B" w:rsidRDefault="005D3C6B" w:rsidP="005D3C6B">
      <w:pPr>
        <w:jc w:val="both"/>
        <w:rPr>
          <w:sz w:val="28"/>
        </w:rPr>
      </w:pPr>
    </w:p>
    <w:p w:rsidR="005D3C6B" w:rsidRDefault="005D3C6B" w:rsidP="005D3C6B">
      <w:pPr>
        <w:ind w:firstLine="708"/>
        <w:jc w:val="both"/>
        <w:rPr>
          <w:sz w:val="28"/>
        </w:rPr>
      </w:pPr>
      <w:r>
        <w:rPr>
          <w:sz w:val="28"/>
        </w:rPr>
        <w:t xml:space="preserve">Afişat astăzi, </w:t>
      </w:r>
      <w:r w:rsidR="004450B6">
        <w:rPr>
          <w:sz w:val="28"/>
        </w:rPr>
        <w:t>09.05</w:t>
      </w:r>
      <w:r>
        <w:rPr>
          <w:sz w:val="28"/>
        </w:rPr>
        <w:t xml:space="preserve">.2018, ora  </w:t>
      </w:r>
      <w:r w:rsidR="004450B6">
        <w:rPr>
          <w:sz w:val="28"/>
        </w:rPr>
        <w:t>10</w:t>
      </w:r>
      <w:r w:rsidR="004450B6" w:rsidRPr="004450B6">
        <w:rPr>
          <w:sz w:val="28"/>
          <w:vertAlign w:val="superscript"/>
        </w:rPr>
        <w:t>00</w:t>
      </w:r>
      <w:r>
        <w:rPr>
          <w:sz w:val="28"/>
        </w:rPr>
        <w:t xml:space="preserve"> la sediul Primăriei  (afişier)</w:t>
      </w:r>
      <w:r w:rsidR="004450B6">
        <w:rPr>
          <w:sz w:val="28"/>
        </w:rPr>
        <w:t>.</w:t>
      </w:r>
    </w:p>
    <w:p w:rsidR="005D3C6B" w:rsidRDefault="005D3C6B" w:rsidP="005D3C6B">
      <w:pPr>
        <w:jc w:val="both"/>
        <w:rPr>
          <w:sz w:val="28"/>
        </w:rPr>
      </w:pPr>
    </w:p>
    <w:p w:rsidR="005D3C6B" w:rsidRDefault="005D3C6B" w:rsidP="005D3C6B">
      <w:pPr>
        <w:jc w:val="both"/>
        <w:rPr>
          <w:sz w:val="28"/>
        </w:rPr>
      </w:pPr>
    </w:p>
    <w:p w:rsidR="005D3C6B" w:rsidRDefault="005D3C6B" w:rsidP="005D3C6B">
      <w:pPr>
        <w:jc w:val="both"/>
        <w:rPr>
          <w:sz w:val="28"/>
        </w:rPr>
      </w:pPr>
    </w:p>
    <w:p w:rsidR="005D3C6B" w:rsidRDefault="005D3C6B" w:rsidP="005D3C6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5D3C6B" w:rsidRDefault="005D3C6B" w:rsidP="005D3C6B">
      <w:pPr>
        <w:rPr>
          <w:sz w:val="28"/>
        </w:rPr>
      </w:pPr>
    </w:p>
    <w:p w:rsidR="00CB596B" w:rsidRDefault="00CB596B"/>
    <w:sectPr w:rsidR="00CB596B" w:rsidSect="00BD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B"/>
    <w:rsid w:val="00021F4F"/>
    <w:rsid w:val="003C3652"/>
    <w:rsid w:val="004450B6"/>
    <w:rsid w:val="005D3C6B"/>
    <w:rsid w:val="00A15104"/>
    <w:rsid w:val="00BD6FDD"/>
    <w:rsid w:val="00CB596B"/>
    <w:rsid w:val="00D31D7C"/>
    <w:rsid w:val="00DF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6C6FC-4E1C-48DE-A850-78FADA59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5D3C6B"/>
    <w:pPr>
      <w:keepNext/>
      <w:jc w:val="center"/>
      <w:outlineLvl w:val="0"/>
    </w:pPr>
    <w:rPr>
      <w:rFonts w:eastAsia="Arial Unicode MS"/>
      <w:b/>
      <w:bCs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D3C6B"/>
    <w:rPr>
      <w:rFonts w:ascii="Times New Roman" w:eastAsia="Arial Unicode MS" w:hAnsi="Times New Roman" w:cs="Times New Roman"/>
      <w:b/>
      <w:bCs/>
      <w:sz w:val="32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5D3C6B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5D3C6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5D3C6B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5D3C6B"/>
    <w:rPr>
      <w:rFonts w:ascii="Times New Roman" w:eastAsia="Times New Roman" w:hAnsi="Times New Roman" w:cs="Times New Roman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Utilizator Windows</cp:lastModifiedBy>
  <cp:revision>2</cp:revision>
  <dcterms:created xsi:type="dcterms:W3CDTF">2018-05-10T07:13:00Z</dcterms:created>
  <dcterms:modified xsi:type="dcterms:W3CDTF">2018-05-10T07:13:00Z</dcterms:modified>
</cp:coreProperties>
</file>